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80" w:rsidRPr="00724993" w:rsidRDefault="00900980" w:rsidP="00724993">
      <w:pPr>
        <w:spacing w:after="0"/>
        <w:jc w:val="center"/>
        <w:rPr>
          <w:b/>
          <w:sz w:val="36"/>
          <w:u w:val="single"/>
        </w:rPr>
      </w:pPr>
      <w:proofErr w:type="gramStart"/>
      <w:r w:rsidRPr="00724993">
        <w:rPr>
          <w:b/>
          <w:sz w:val="36"/>
          <w:u w:val="single"/>
        </w:rPr>
        <w:t>Europe :</w:t>
      </w:r>
      <w:proofErr w:type="gramEnd"/>
      <w:r w:rsidRPr="00724993">
        <w:rPr>
          <w:b/>
          <w:sz w:val="36"/>
          <w:u w:val="single"/>
        </w:rPr>
        <w:t xml:space="preserve"> 1914</w:t>
      </w:r>
    </w:p>
    <w:p w:rsidR="00900980" w:rsidRDefault="00900980" w:rsidP="00900980">
      <w:pPr>
        <w:spacing w:after="0"/>
      </w:pPr>
      <w:r>
        <w:t>In your books write a definition of each of these words, you can use a dictionary (paper or digital) or your own knowledge. Then read the information below.</w:t>
      </w:r>
    </w:p>
    <w:p w:rsidR="00900980" w:rsidRDefault="00900980" w:rsidP="00900980">
      <w:pPr>
        <w:spacing w:after="0"/>
      </w:pPr>
    </w:p>
    <w:p w:rsidR="00724993" w:rsidRDefault="00724993" w:rsidP="00900980">
      <w:pPr>
        <w:pStyle w:val="ListParagraph"/>
        <w:numPr>
          <w:ilvl w:val="0"/>
          <w:numId w:val="2"/>
        </w:numPr>
        <w:spacing w:after="0"/>
        <w:sectPr w:rsidR="00724993" w:rsidSect="00724993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900980" w:rsidRDefault="00900980" w:rsidP="00900980">
      <w:pPr>
        <w:pStyle w:val="ListParagraph"/>
        <w:numPr>
          <w:ilvl w:val="0"/>
          <w:numId w:val="2"/>
        </w:numPr>
        <w:spacing w:after="0"/>
      </w:pPr>
      <w:r w:rsidRPr="00900980">
        <w:lastRenderedPageBreak/>
        <w:t>Continent</w:t>
      </w:r>
    </w:p>
    <w:p w:rsidR="00EA54D8" w:rsidRDefault="00EA54D8" w:rsidP="00900980">
      <w:pPr>
        <w:pStyle w:val="ListParagraph"/>
        <w:numPr>
          <w:ilvl w:val="0"/>
          <w:numId w:val="2"/>
        </w:numPr>
        <w:spacing w:after="0"/>
      </w:pPr>
      <w:r>
        <w:t>Dominated</w:t>
      </w:r>
    </w:p>
    <w:p w:rsidR="00900980" w:rsidRDefault="00900980" w:rsidP="00900980">
      <w:pPr>
        <w:pStyle w:val="ListParagraph"/>
        <w:numPr>
          <w:ilvl w:val="0"/>
          <w:numId w:val="2"/>
        </w:numPr>
        <w:spacing w:after="0"/>
      </w:pPr>
      <w:r w:rsidRPr="00900980">
        <w:t>Empire</w:t>
      </w:r>
    </w:p>
    <w:p w:rsidR="00900980" w:rsidRDefault="00900980" w:rsidP="00900980">
      <w:pPr>
        <w:pStyle w:val="ListParagraph"/>
        <w:numPr>
          <w:ilvl w:val="0"/>
          <w:numId w:val="2"/>
        </w:numPr>
        <w:spacing w:after="0"/>
      </w:pPr>
      <w:r w:rsidRPr="00900980">
        <w:t>Rivals</w:t>
      </w:r>
    </w:p>
    <w:p w:rsidR="00724993" w:rsidRDefault="00724993" w:rsidP="00900980">
      <w:pPr>
        <w:pStyle w:val="ListParagraph"/>
        <w:numPr>
          <w:ilvl w:val="0"/>
          <w:numId w:val="2"/>
        </w:numPr>
        <w:spacing w:after="0"/>
      </w:pPr>
      <w:r>
        <w:t>Ambitious</w:t>
      </w:r>
    </w:p>
    <w:p w:rsidR="00900980" w:rsidRDefault="00900980" w:rsidP="00900980">
      <w:pPr>
        <w:pStyle w:val="ListParagraph"/>
        <w:numPr>
          <w:ilvl w:val="0"/>
          <w:numId w:val="2"/>
        </w:numPr>
        <w:spacing w:after="0"/>
      </w:pPr>
      <w:r w:rsidRPr="00900980">
        <w:lastRenderedPageBreak/>
        <w:t>Provinces</w:t>
      </w:r>
    </w:p>
    <w:p w:rsidR="00900980" w:rsidRDefault="00900980" w:rsidP="00900980">
      <w:pPr>
        <w:pStyle w:val="ListParagraph"/>
        <w:numPr>
          <w:ilvl w:val="0"/>
          <w:numId w:val="2"/>
        </w:numPr>
        <w:spacing w:after="0"/>
      </w:pPr>
      <w:r w:rsidRPr="00900980">
        <w:t>Alliance</w:t>
      </w:r>
    </w:p>
    <w:p w:rsidR="00900980" w:rsidRDefault="00900980" w:rsidP="00900980">
      <w:pPr>
        <w:pStyle w:val="ListParagraph"/>
        <w:numPr>
          <w:ilvl w:val="0"/>
          <w:numId w:val="2"/>
        </w:numPr>
        <w:spacing w:after="0"/>
      </w:pPr>
      <w:r w:rsidRPr="00900980">
        <w:t>Hostile</w:t>
      </w:r>
    </w:p>
    <w:p w:rsidR="00724993" w:rsidRDefault="00724993"/>
    <w:p w:rsidR="00724993" w:rsidRDefault="00724993">
      <w:pPr>
        <w:sectPr w:rsidR="00724993" w:rsidSect="00724993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900980" w:rsidRPr="00EA54D8" w:rsidRDefault="00EA54D8" w:rsidP="00724993">
      <w:pPr>
        <w:jc w:val="center"/>
        <w:rPr>
          <w:b/>
          <w:u w:val="single"/>
        </w:rPr>
      </w:pPr>
      <w:r w:rsidRPr="00EA54D8">
        <w:rPr>
          <w:b/>
          <w:u w:val="single"/>
        </w:rPr>
        <w:lastRenderedPageBreak/>
        <w:t>Pre – war Europe</w:t>
      </w:r>
    </w:p>
    <w:p w:rsidR="0043145B" w:rsidRDefault="00EA54D8">
      <w:r>
        <w:t>In</w:t>
      </w:r>
      <w:r w:rsidR="0043145B">
        <w:t xml:space="preserve"> 1914 Europe was an area </w:t>
      </w:r>
      <w:r w:rsidR="0043145B" w:rsidRPr="00724993">
        <w:rPr>
          <w:b/>
        </w:rPr>
        <w:t>dominated</w:t>
      </w:r>
      <w:r w:rsidR="0043145B">
        <w:t xml:space="preserve"> by a small number of great powers who had shared out the </w:t>
      </w:r>
      <w:r w:rsidR="0043145B" w:rsidRPr="00724993">
        <w:rPr>
          <w:b/>
        </w:rPr>
        <w:t xml:space="preserve">continent </w:t>
      </w:r>
      <w:r w:rsidR="0043145B">
        <w:t xml:space="preserve">between themselves and then gone on to control much of the rest by building up large </w:t>
      </w:r>
      <w:r w:rsidR="0043145B" w:rsidRPr="00724993">
        <w:rPr>
          <w:b/>
        </w:rPr>
        <w:t>empires</w:t>
      </w:r>
      <w:r w:rsidR="0043145B">
        <w:t xml:space="preserve"> overseas. Britain’s was undoubtedly the largest.</w:t>
      </w:r>
      <w:r w:rsidR="00EB630E">
        <w:t xml:space="preserve">    </w:t>
      </w:r>
      <w:r w:rsidR="0043145B">
        <w:t>The five great powers in 1914 were:</w:t>
      </w:r>
    </w:p>
    <w:p w:rsidR="0043145B" w:rsidRPr="00724993" w:rsidRDefault="0043145B" w:rsidP="00900980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24993">
        <w:rPr>
          <w:b/>
        </w:rPr>
        <w:t>Great Britain</w:t>
      </w:r>
    </w:p>
    <w:p w:rsidR="0043145B" w:rsidRPr="00724993" w:rsidRDefault="0043145B" w:rsidP="00900980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24993">
        <w:rPr>
          <w:b/>
        </w:rPr>
        <w:t>Germany</w:t>
      </w:r>
    </w:p>
    <w:p w:rsidR="0043145B" w:rsidRPr="00724993" w:rsidRDefault="0043145B" w:rsidP="00900980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24993">
        <w:rPr>
          <w:b/>
        </w:rPr>
        <w:t>Austria-Hungary</w:t>
      </w:r>
    </w:p>
    <w:p w:rsidR="0043145B" w:rsidRPr="00724993" w:rsidRDefault="0043145B" w:rsidP="00900980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24993">
        <w:rPr>
          <w:b/>
        </w:rPr>
        <w:t>Russia</w:t>
      </w:r>
    </w:p>
    <w:p w:rsidR="0043145B" w:rsidRPr="00724993" w:rsidRDefault="0043145B" w:rsidP="00900980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24993">
        <w:rPr>
          <w:b/>
        </w:rPr>
        <w:t>France</w:t>
      </w:r>
    </w:p>
    <w:p w:rsidR="00900980" w:rsidRDefault="00900980" w:rsidP="00900980">
      <w:pPr>
        <w:spacing w:after="0"/>
      </w:pPr>
    </w:p>
    <w:p w:rsidR="0043145B" w:rsidRDefault="0043145B">
      <w:r>
        <w:t xml:space="preserve">All the great powers in 1900 were </w:t>
      </w:r>
      <w:r w:rsidRPr="00724993">
        <w:rPr>
          <w:b/>
        </w:rPr>
        <w:t>ambitious</w:t>
      </w:r>
      <w:r>
        <w:t xml:space="preserve">. Unfortunately theses </w:t>
      </w:r>
      <w:r w:rsidRPr="00724993">
        <w:rPr>
          <w:b/>
        </w:rPr>
        <w:t>ambitions</w:t>
      </w:r>
      <w:r>
        <w:t xml:space="preserve"> often conflicted and so the powers became </w:t>
      </w:r>
      <w:r w:rsidRPr="00724993">
        <w:rPr>
          <w:b/>
        </w:rPr>
        <w:t>rivals</w:t>
      </w:r>
      <w:r>
        <w:t>. Germany, example, wished to impress the rest of the world and began to build up her</w:t>
      </w:r>
      <w:r w:rsidR="00900980">
        <w:t xml:space="preserve"> navy to match her already impr</w:t>
      </w:r>
      <w:r>
        <w:t>essive army. Britain, as the world’s leading sea power, a position she had held for over a hundred years, naturally became alarmed.</w:t>
      </w:r>
    </w:p>
    <w:p w:rsidR="0043145B" w:rsidRDefault="0043145B">
      <w:r>
        <w:t xml:space="preserve">Germany’s increasing strength </w:t>
      </w:r>
      <w:r w:rsidR="00E25E59">
        <w:t>also alarmed her neighbours, particularly Russia and France. Anti – German feeling became especially strong in France, because the French had been defeated by the Germans</w:t>
      </w:r>
      <w:r w:rsidR="00EB3E84">
        <w:t xml:space="preserve"> back in 1870 and still thirsted for revenge and for the return of their lost </w:t>
      </w:r>
      <w:r w:rsidR="00EB3E84" w:rsidRPr="00724993">
        <w:rPr>
          <w:b/>
        </w:rPr>
        <w:t xml:space="preserve">provinces </w:t>
      </w:r>
      <w:r w:rsidR="00EB3E84">
        <w:t>of Alsace and Lorraine.</w:t>
      </w:r>
    </w:p>
    <w:p w:rsidR="00EB3E84" w:rsidRDefault="00EB3E84">
      <w:r>
        <w:t>There was also great suspicion and</w:t>
      </w:r>
      <w:r w:rsidRPr="00724993">
        <w:rPr>
          <w:b/>
        </w:rPr>
        <w:t xml:space="preserve"> </w:t>
      </w:r>
      <w:r w:rsidR="00900980" w:rsidRPr="00724993">
        <w:rPr>
          <w:b/>
        </w:rPr>
        <w:t>rivalry</w:t>
      </w:r>
      <w:r w:rsidR="00900980">
        <w:t xml:space="preserve"> over</w:t>
      </w:r>
      <w:r>
        <w:t xml:space="preserve"> the future of south </w:t>
      </w:r>
      <w:r w:rsidR="00900980">
        <w:t>Eastern</w:t>
      </w:r>
      <w:r>
        <w:t xml:space="preserve"> Europe. Both countries hoped to increase their territory by advancing into the area known as the Balkans, which then included a number of small and fairly weak states such as Serbia and Montenegro.</w:t>
      </w:r>
    </w:p>
    <w:p w:rsidR="00EB3E84" w:rsidRDefault="00EB3E84">
      <w:r>
        <w:t xml:space="preserve">Finally, there was bad feeling between Italy, the weakest of the great powers, and her neighbour France, over the future of North Africa. The Italians had hoped to build an </w:t>
      </w:r>
      <w:r w:rsidRPr="00724993">
        <w:rPr>
          <w:b/>
        </w:rPr>
        <w:t>empire</w:t>
      </w:r>
      <w:r>
        <w:t xml:space="preserve"> there and were not pleased when France occupied Tunisia in 1881.</w:t>
      </w:r>
    </w:p>
    <w:p w:rsidR="00900980" w:rsidRDefault="00EB3E84">
      <w:r>
        <w:t xml:space="preserve">The outcome of all these jealousies was a dangerous situation in which the great powers grouped themselves into two </w:t>
      </w:r>
      <w:r w:rsidRPr="00724993">
        <w:rPr>
          <w:b/>
        </w:rPr>
        <w:t>hostile alliances</w:t>
      </w:r>
      <w:r w:rsidR="00900980" w:rsidRPr="00724993">
        <w:rPr>
          <w:b/>
        </w:rPr>
        <w:t>.</w:t>
      </w:r>
    </w:p>
    <w:p w:rsidR="00EB3E84" w:rsidRDefault="00900980">
      <w:r>
        <w:t>One, the Triple Alliance, contained Germany, Austria and Italy, while the other, known as the triple Entente, included Britain, France and Russia.</w:t>
      </w:r>
    </w:p>
    <w:p w:rsidR="00900980" w:rsidRDefault="00900980">
      <w:r>
        <w:t xml:space="preserve">It only needed a quarrel between one </w:t>
      </w:r>
      <w:proofErr w:type="gramStart"/>
      <w:r>
        <w:t>country</w:t>
      </w:r>
      <w:proofErr w:type="gramEnd"/>
      <w:r>
        <w:t xml:space="preserve"> in each</w:t>
      </w:r>
      <w:r w:rsidRPr="00724993">
        <w:rPr>
          <w:b/>
        </w:rPr>
        <w:t xml:space="preserve"> alliance </w:t>
      </w:r>
      <w:r>
        <w:t>to start a major European war.</w:t>
      </w:r>
      <w:bookmarkStart w:id="0" w:name="_GoBack"/>
      <w:bookmarkEnd w:id="0"/>
    </w:p>
    <w:p w:rsidR="00EA54D8" w:rsidRDefault="00EB630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162223</wp:posOffset>
                </wp:positionV>
                <wp:extent cx="6766560" cy="1054250"/>
                <wp:effectExtent l="0" t="0" r="1524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1054250"/>
                        </a:xfrm>
                        <a:prstGeom prst="rect">
                          <a:avLst/>
                        </a:prstGeom>
                        <a:ln/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6.35pt;margin-top:12.75pt;width:532.8pt;height:8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" fillcolor="white [3201]" strokecolor="black [3200]" strokeweight="2pt"/>
            </w:pict>
          </mc:Fallback>
        </mc:AlternateContent>
      </w:r>
    </w:p>
    <w:p w:rsidR="00EB3E84" w:rsidRDefault="00EA54D8" w:rsidP="00724993">
      <w:pPr>
        <w:pStyle w:val="ListParagraph"/>
        <w:numPr>
          <w:ilvl w:val="0"/>
          <w:numId w:val="3"/>
        </w:numPr>
      </w:pPr>
      <w:r>
        <w:t xml:space="preserve">Find a way to </w:t>
      </w:r>
      <w:r w:rsidRPr="00724993">
        <w:rPr>
          <w:b/>
        </w:rPr>
        <w:t xml:space="preserve">visually </w:t>
      </w:r>
      <w:r>
        <w:t xml:space="preserve">represent the two alliances. Be </w:t>
      </w:r>
      <w:r w:rsidRPr="00724993">
        <w:rPr>
          <w:b/>
          <w:i/>
          <w:sz w:val="28"/>
        </w:rPr>
        <w:t>creative</w:t>
      </w:r>
      <w:r w:rsidRPr="00724993">
        <w:rPr>
          <w:sz w:val="28"/>
        </w:rPr>
        <w:t xml:space="preserve"> </w:t>
      </w:r>
      <w:r>
        <w:t>but be clear and make sure you include the titles and all 6 countries. It needs to be completed for homework and presented on A4 paper ( I will be enlarging to A3 to display )</w:t>
      </w:r>
    </w:p>
    <w:sectPr w:rsidR="00EB3E84" w:rsidSect="00724993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54E22"/>
    <w:multiLevelType w:val="hybridMultilevel"/>
    <w:tmpl w:val="654478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33C67"/>
    <w:multiLevelType w:val="hybridMultilevel"/>
    <w:tmpl w:val="E294F0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3125E"/>
    <w:multiLevelType w:val="hybridMultilevel"/>
    <w:tmpl w:val="B58C59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5B"/>
    <w:rsid w:val="00361C45"/>
    <w:rsid w:val="0043145B"/>
    <w:rsid w:val="00724993"/>
    <w:rsid w:val="00900980"/>
    <w:rsid w:val="00C335B9"/>
    <w:rsid w:val="00E25E59"/>
    <w:rsid w:val="00EA54D8"/>
    <w:rsid w:val="00EB3E84"/>
    <w:rsid w:val="00EB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sheryl</cp:lastModifiedBy>
  <cp:revision>1</cp:revision>
  <cp:lastPrinted>2012-04-21T05:30:00Z</cp:lastPrinted>
  <dcterms:created xsi:type="dcterms:W3CDTF">2012-04-21T04:27:00Z</dcterms:created>
  <dcterms:modified xsi:type="dcterms:W3CDTF">2012-04-21T05:33:00Z</dcterms:modified>
</cp:coreProperties>
</file>